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F7A" w:rsidRPr="00E12427" w:rsidRDefault="00C47F7A" w:rsidP="00C47F7A">
      <w:pPr>
        <w:pStyle w:val="Standard"/>
        <w:spacing w:line="360" w:lineRule="auto"/>
        <w:jc w:val="center"/>
        <w:rPr>
          <w:b/>
          <w:bCs/>
          <w:sz w:val="28"/>
          <w:szCs w:val="28"/>
        </w:rPr>
      </w:pPr>
      <w:r w:rsidRPr="00E12427">
        <w:rPr>
          <w:b/>
          <w:bCs/>
          <w:sz w:val="28"/>
          <w:szCs w:val="28"/>
        </w:rPr>
        <w:t>Pr</w:t>
      </w:r>
      <w:bookmarkStart w:id="0" w:name="_GoBack"/>
      <w:bookmarkEnd w:id="0"/>
      <w:r w:rsidRPr="00E12427">
        <w:rPr>
          <w:b/>
          <w:bCs/>
          <w:sz w:val="28"/>
          <w:szCs w:val="28"/>
        </w:rPr>
        <w:t>ojekt systemowy „SAMODZIELNOŚĆ ZOBOWIAZUJE”</w:t>
      </w:r>
    </w:p>
    <w:p w:rsidR="00C47F7A" w:rsidRPr="00E12427" w:rsidRDefault="00C47F7A" w:rsidP="00C47F7A">
      <w:pPr>
        <w:pStyle w:val="Standard"/>
        <w:spacing w:line="360" w:lineRule="auto"/>
        <w:ind w:firstLine="708"/>
        <w:jc w:val="both"/>
        <w:rPr>
          <w:sz w:val="28"/>
          <w:szCs w:val="28"/>
        </w:rPr>
      </w:pPr>
      <w:r w:rsidRPr="00E12427">
        <w:rPr>
          <w:sz w:val="28"/>
          <w:szCs w:val="28"/>
        </w:rPr>
        <w:t>W 2014 roku  PCPR w Świdwinie kontynuowało realizację projektu systemowego „Samodzielność zobowiązuje” współfinansowanego przez                Unię Europejską w ramach Europejskiego Funduszu Społecznego.</w:t>
      </w:r>
    </w:p>
    <w:p w:rsidR="00C47F7A" w:rsidRPr="00E12427" w:rsidRDefault="00C47F7A" w:rsidP="00C47F7A">
      <w:pPr>
        <w:pStyle w:val="Standard"/>
        <w:spacing w:line="360" w:lineRule="auto"/>
        <w:ind w:firstLine="708"/>
        <w:jc w:val="both"/>
        <w:rPr>
          <w:sz w:val="28"/>
          <w:szCs w:val="28"/>
        </w:rPr>
      </w:pPr>
      <w:r w:rsidRPr="00E12427">
        <w:rPr>
          <w:sz w:val="28"/>
          <w:szCs w:val="28"/>
        </w:rPr>
        <w:t>Do realizacji projektu  zatrudnione zostały następujące osoby: koordynator projektu, pracownik socjalny, referent, referent - doradca ds. osób niepełnosprawnych, doradca zawodowy, radca prawny oraz  psycholog.</w:t>
      </w:r>
    </w:p>
    <w:p w:rsidR="00C47F7A" w:rsidRPr="00E12427" w:rsidRDefault="00C47F7A" w:rsidP="00C47F7A">
      <w:pPr>
        <w:pStyle w:val="Standard"/>
        <w:tabs>
          <w:tab w:val="left" w:pos="5145"/>
        </w:tabs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>Celem projektu było podniesienie aktywności społecznej u 47 osób                                    z Powiatu Świdwińskiego poprzez zapewnienie wsparcia w kierunku reintegracji ze społeczeństwem i rynkiem pracy poprzez równoczesny rozwój form  aktywnej integracji a także poprawa dostępu do rynku pracy osób zagrożonych wykluczeniem społecznym.</w:t>
      </w:r>
    </w:p>
    <w:p w:rsidR="00C47F7A" w:rsidRPr="00E12427" w:rsidRDefault="00C47F7A" w:rsidP="00C47F7A">
      <w:pPr>
        <w:pStyle w:val="Standard"/>
        <w:tabs>
          <w:tab w:val="left" w:pos="5145"/>
        </w:tabs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 xml:space="preserve"> </w:t>
      </w:r>
      <w:r w:rsidRPr="00E12427">
        <w:rPr>
          <w:rStyle w:val="Domylnaczcionkaakapitu1"/>
          <w:sz w:val="28"/>
          <w:szCs w:val="28"/>
        </w:rPr>
        <w:t>W projekcie udział wzięło także 6 osób usamodzielnianych, które opuściły placówki opiekuńczo - wychowawcze, młodzieżowe ośrodki wychowawcze, rodziny zastępcze (była to młodzież w wieku od 18 do 25 lat, ucząca się oraz                              nie kontynuująca nauki) i 41 osób niepełnosprawnych  w wieku aktywności zawodowej.</w:t>
      </w:r>
    </w:p>
    <w:p w:rsidR="00C47F7A" w:rsidRPr="00E12427" w:rsidRDefault="00C47F7A" w:rsidP="00C47F7A">
      <w:pPr>
        <w:pStyle w:val="Standard"/>
        <w:spacing w:line="360" w:lineRule="auto"/>
        <w:ind w:firstLine="708"/>
        <w:jc w:val="both"/>
        <w:rPr>
          <w:sz w:val="28"/>
          <w:szCs w:val="28"/>
        </w:rPr>
      </w:pPr>
      <w:r w:rsidRPr="00E12427">
        <w:rPr>
          <w:sz w:val="28"/>
          <w:szCs w:val="28"/>
        </w:rPr>
        <w:t>W ramach projektu zostały zorganizowane: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 xml:space="preserve">- od 05.05.2014r. do 16.05.2014r. - warsztaty z psychologiem        </w:t>
      </w:r>
    </w:p>
    <w:p w:rsidR="00C47F7A" w:rsidRPr="00E12427" w:rsidRDefault="00C47F7A" w:rsidP="00C47F7A">
      <w:pPr>
        <w:pStyle w:val="Standard"/>
        <w:tabs>
          <w:tab w:val="left" w:pos="5145"/>
        </w:tabs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>- od 05.05.2014r. do 16.05.2014r.-  warsztaty z doradcą zawodowym</w:t>
      </w:r>
    </w:p>
    <w:p w:rsidR="00C47F7A" w:rsidRPr="00E12427" w:rsidRDefault="00C47F7A" w:rsidP="00C47F7A">
      <w:pPr>
        <w:pStyle w:val="Standard"/>
        <w:tabs>
          <w:tab w:val="left" w:pos="5145"/>
        </w:tabs>
        <w:spacing w:line="360" w:lineRule="auto"/>
        <w:jc w:val="both"/>
        <w:rPr>
          <w:sz w:val="28"/>
          <w:szCs w:val="28"/>
        </w:rPr>
      </w:pPr>
    </w:p>
    <w:p w:rsidR="00C47F7A" w:rsidRPr="00E12427" w:rsidRDefault="00C47F7A" w:rsidP="00C47F7A">
      <w:pPr>
        <w:pStyle w:val="Standard"/>
        <w:tabs>
          <w:tab w:val="left" w:pos="5145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49500" cy="17545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427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349500" cy="17545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7A" w:rsidRPr="00E12427" w:rsidRDefault="00C47F7A" w:rsidP="00C47F7A">
      <w:pPr>
        <w:pStyle w:val="Standard"/>
        <w:tabs>
          <w:tab w:val="left" w:pos="5145"/>
        </w:tabs>
        <w:spacing w:line="360" w:lineRule="auto"/>
        <w:jc w:val="center"/>
        <w:rPr>
          <w:sz w:val="28"/>
          <w:szCs w:val="28"/>
          <w:vertAlign w:val="superscript"/>
        </w:rPr>
      </w:pPr>
      <w:r w:rsidRPr="00E12427">
        <w:rPr>
          <w:sz w:val="28"/>
          <w:szCs w:val="28"/>
          <w:vertAlign w:val="superscript"/>
        </w:rPr>
        <w:t>Beneficjenci podczas warsztatów z psychologiem i doradcą zawodowym</w:t>
      </w:r>
    </w:p>
    <w:p w:rsidR="00C47F7A" w:rsidRPr="00E12427" w:rsidRDefault="00C47F7A" w:rsidP="00C47F7A">
      <w:pPr>
        <w:pStyle w:val="Standard"/>
        <w:tabs>
          <w:tab w:val="left" w:pos="5145"/>
        </w:tabs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 xml:space="preserve">Następnym etapem szkoleniowym realizowanego projektu było m.in. </w:t>
      </w:r>
      <w:r w:rsidRPr="00E12427">
        <w:rPr>
          <w:sz w:val="28"/>
          <w:szCs w:val="28"/>
        </w:rPr>
        <w:lastRenderedPageBreak/>
        <w:t>przeprowadzenie kursów zawodowych i szkoleń dla 47 beneficjentów projektu.</w:t>
      </w:r>
    </w:p>
    <w:p w:rsidR="00C47F7A" w:rsidRPr="00E12427" w:rsidRDefault="00C47F7A" w:rsidP="00C47F7A">
      <w:pPr>
        <w:pStyle w:val="Standard"/>
        <w:tabs>
          <w:tab w:val="left" w:pos="5145"/>
        </w:tabs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>Uczestnicy w trakcie projektu nabyli nowe umiejętności i ukończyli: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>- 16 osób kurs komputerowy,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 xml:space="preserve">- 10 osób kurs florystyczny. </w:t>
      </w:r>
      <w:proofErr w:type="spellStart"/>
      <w:r w:rsidRPr="00E12427">
        <w:rPr>
          <w:sz w:val="28"/>
          <w:szCs w:val="28"/>
        </w:rPr>
        <w:t>Decoupage</w:t>
      </w:r>
      <w:proofErr w:type="spellEnd"/>
      <w:r w:rsidRPr="00E12427">
        <w:rPr>
          <w:sz w:val="28"/>
          <w:szCs w:val="28"/>
        </w:rPr>
        <w:t xml:space="preserve"> + pakowanie prezentów,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 xml:space="preserve">- 3  osoby kurs usług gastronomicznych: Catering + </w:t>
      </w:r>
      <w:proofErr w:type="spellStart"/>
      <w:r w:rsidRPr="00E12427">
        <w:rPr>
          <w:sz w:val="28"/>
          <w:szCs w:val="28"/>
        </w:rPr>
        <w:t>carving</w:t>
      </w:r>
      <w:proofErr w:type="spellEnd"/>
      <w:r w:rsidRPr="00E12427">
        <w:rPr>
          <w:sz w:val="28"/>
          <w:szCs w:val="28"/>
        </w:rPr>
        <w:t>,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>- 5 osób kurs wózki widłowe z wymianą butli gazowej,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>- 10 osób kurs prawa jazdy kat. B,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>- 1 osoba kurs prawa jazdy kat. T,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 xml:space="preserve">- 1 osoba kurs prawa jazdy </w:t>
      </w:r>
      <w:proofErr w:type="spellStart"/>
      <w:r w:rsidRPr="00E12427">
        <w:rPr>
          <w:sz w:val="28"/>
          <w:szCs w:val="28"/>
        </w:rPr>
        <w:t>kat.C</w:t>
      </w:r>
      <w:proofErr w:type="spellEnd"/>
      <w:r w:rsidRPr="00E12427">
        <w:rPr>
          <w:sz w:val="28"/>
          <w:szCs w:val="28"/>
        </w:rPr>
        <w:t>,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>- 1 osoba kurs kowalstwo artystyczne.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</w:p>
    <w:p w:rsidR="00C47F7A" w:rsidRPr="00E12427" w:rsidRDefault="00C47F7A" w:rsidP="00C47F7A">
      <w:pPr>
        <w:pStyle w:val="Standard"/>
        <w:spacing w:line="360" w:lineRule="auto"/>
        <w:jc w:val="center"/>
        <w:rPr>
          <w:sz w:val="28"/>
          <w:szCs w:val="28"/>
        </w:rPr>
      </w:pPr>
      <w:r w:rsidRPr="00E12427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0722590" cy="10795"/>
            <wp:effectExtent l="0" t="0" r="381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590" cy="10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98725" cy="170116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427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445385" cy="169037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7A" w:rsidRPr="00E12427" w:rsidRDefault="00C47F7A" w:rsidP="00C47F7A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9520" cy="1690370"/>
            <wp:effectExtent l="0" t="0" r="508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4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98725" cy="169037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7A" w:rsidRPr="00E12427" w:rsidRDefault="00C47F7A" w:rsidP="00C47F7A">
      <w:pPr>
        <w:pStyle w:val="Standard"/>
        <w:spacing w:line="360" w:lineRule="auto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  <w:vertAlign w:val="superscript"/>
        </w:rPr>
        <w:drawing>
          <wp:inline distT="0" distB="0" distL="0" distR="0">
            <wp:extent cx="13205460" cy="107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460" cy="10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427">
        <w:rPr>
          <w:rStyle w:val="Domylnaczcionkaakapitu1"/>
          <w:sz w:val="28"/>
          <w:szCs w:val="28"/>
          <w:vertAlign w:val="superscript"/>
        </w:rPr>
        <w:t>Beneficjenci projektu w trakcie realizacji w/w kursów</w:t>
      </w:r>
    </w:p>
    <w:p w:rsidR="00C47F7A" w:rsidRPr="00E12427" w:rsidRDefault="00C47F7A" w:rsidP="00C47F7A">
      <w:pPr>
        <w:pStyle w:val="Standard"/>
        <w:spacing w:line="360" w:lineRule="auto"/>
        <w:ind w:left="720"/>
        <w:jc w:val="both"/>
        <w:rPr>
          <w:sz w:val="28"/>
          <w:szCs w:val="28"/>
        </w:rPr>
      </w:pP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  <w:r w:rsidRPr="00E12427">
        <w:rPr>
          <w:rStyle w:val="Domylnaczcionkaakapitu1"/>
          <w:sz w:val="28"/>
          <w:szCs w:val="28"/>
        </w:rPr>
        <w:t>Podczas realizacji projektu „Samodzielność zobowiązuje” zorganizowane zostały imprezy integracyjne:</w:t>
      </w:r>
    </w:p>
    <w:p w:rsidR="00C47F7A" w:rsidRPr="00E12427" w:rsidRDefault="00C47F7A" w:rsidP="00C47F7A">
      <w:pPr>
        <w:pStyle w:val="Standard"/>
        <w:numPr>
          <w:ilvl w:val="0"/>
          <w:numId w:val="2"/>
        </w:numPr>
        <w:tabs>
          <w:tab w:val="left" w:pos="720"/>
          <w:tab w:val="left" w:pos="5145"/>
        </w:tabs>
        <w:spacing w:line="360" w:lineRule="auto"/>
        <w:jc w:val="both"/>
        <w:rPr>
          <w:sz w:val="28"/>
          <w:szCs w:val="28"/>
        </w:rPr>
      </w:pPr>
      <w:r w:rsidRPr="00E12427">
        <w:rPr>
          <w:rStyle w:val="Domylnaczcionkaakapitu1"/>
          <w:sz w:val="28"/>
          <w:szCs w:val="28"/>
        </w:rPr>
        <w:t>„Wyjazd na kabareton do Kołobrzegu” w terminie 16.08.2014”</w:t>
      </w:r>
    </w:p>
    <w:p w:rsidR="00C47F7A" w:rsidRPr="00E12427" w:rsidRDefault="00C47F7A" w:rsidP="00C47F7A">
      <w:pPr>
        <w:pStyle w:val="Standard"/>
        <w:numPr>
          <w:ilvl w:val="0"/>
          <w:numId w:val="1"/>
        </w:numPr>
        <w:tabs>
          <w:tab w:val="left" w:pos="720"/>
          <w:tab w:val="left" w:pos="5145"/>
        </w:tabs>
        <w:spacing w:line="360" w:lineRule="auto"/>
        <w:jc w:val="both"/>
        <w:rPr>
          <w:sz w:val="28"/>
          <w:szCs w:val="28"/>
        </w:rPr>
      </w:pPr>
      <w:r w:rsidRPr="00E12427">
        <w:rPr>
          <w:rStyle w:val="Domylnaczcionkaakapitu1"/>
          <w:sz w:val="28"/>
          <w:szCs w:val="28"/>
        </w:rPr>
        <w:lastRenderedPageBreak/>
        <w:t xml:space="preserve"> „Wycieczka do Warszawy” w terminie od 19.08.2014r. do 22.08.2014”</w:t>
      </w:r>
    </w:p>
    <w:p w:rsidR="00C47F7A" w:rsidRPr="00E12427" w:rsidRDefault="00C47F7A" w:rsidP="00C47F7A">
      <w:pPr>
        <w:pStyle w:val="Standard"/>
        <w:numPr>
          <w:ilvl w:val="0"/>
          <w:numId w:val="1"/>
        </w:numPr>
        <w:tabs>
          <w:tab w:val="left" w:pos="720"/>
          <w:tab w:val="left" w:pos="5145"/>
        </w:tabs>
        <w:spacing w:line="360" w:lineRule="auto"/>
        <w:jc w:val="both"/>
        <w:rPr>
          <w:sz w:val="28"/>
          <w:szCs w:val="28"/>
        </w:rPr>
      </w:pPr>
      <w:r w:rsidRPr="00E12427">
        <w:rPr>
          <w:rStyle w:val="Domylnaczcionkaakapitu1"/>
          <w:sz w:val="28"/>
          <w:szCs w:val="28"/>
        </w:rPr>
        <w:t>„Wycieczka do Krakowa i okolic” w terminie od 05/06.11.2014-09/10.11.2014r.</w:t>
      </w:r>
    </w:p>
    <w:p w:rsidR="00C47F7A" w:rsidRPr="00E12427" w:rsidRDefault="00C47F7A" w:rsidP="00C47F7A">
      <w:pPr>
        <w:pStyle w:val="Standard"/>
        <w:tabs>
          <w:tab w:val="left" w:pos="5145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8725" cy="18497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427">
        <w:rPr>
          <w:rStyle w:val="Domylnaczcionkaakapitu1"/>
          <w:position w:val="-24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73020" cy="18395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7A" w:rsidRPr="00E12427" w:rsidRDefault="00C47F7A" w:rsidP="00C47F7A">
      <w:pPr>
        <w:pStyle w:val="Standard"/>
        <w:tabs>
          <w:tab w:val="left" w:pos="5145"/>
        </w:tabs>
        <w:spacing w:line="360" w:lineRule="auto"/>
        <w:jc w:val="center"/>
        <w:rPr>
          <w:sz w:val="28"/>
          <w:szCs w:val="28"/>
        </w:rPr>
      </w:pPr>
      <w:r w:rsidRPr="00E12427">
        <w:rPr>
          <w:rStyle w:val="Domylnaczcionkaakapitu1"/>
          <w:sz w:val="28"/>
          <w:szCs w:val="28"/>
          <w:vertAlign w:val="superscript"/>
          <w:lang w:eastAsia="ar-SA"/>
        </w:rPr>
        <w:t>Beneficjenci projektu podczas zorganizowanych imprez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  <w:r w:rsidRPr="00E12427">
        <w:rPr>
          <w:sz w:val="28"/>
          <w:szCs w:val="28"/>
        </w:rPr>
        <w:t xml:space="preserve">Dla uczestników projektu (osób niepełnosprawnych) w terminie  od 01.10.2014r. - 14.10.2014r. Został </w:t>
      </w:r>
      <w:r>
        <w:rPr>
          <w:sz w:val="28"/>
          <w:szCs w:val="28"/>
        </w:rPr>
        <w:t xml:space="preserve">także </w:t>
      </w:r>
      <w:r w:rsidRPr="00E12427">
        <w:rPr>
          <w:sz w:val="28"/>
          <w:szCs w:val="28"/>
        </w:rPr>
        <w:t>zorganizowany 14-dniowy turnus reh</w:t>
      </w:r>
      <w:r>
        <w:rPr>
          <w:sz w:val="28"/>
          <w:szCs w:val="28"/>
        </w:rPr>
        <w:t>abilitacyjny.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</w:p>
    <w:p w:rsidR="00C47F7A" w:rsidRPr="00E12427" w:rsidRDefault="00C47F7A" w:rsidP="00C47F7A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7155" cy="1892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427">
        <w:rPr>
          <w:position w:val="-27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07845" cy="1882140"/>
            <wp:effectExtent l="0" t="0" r="190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7A" w:rsidRPr="00E12427" w:rsidRDefault="00C47F7A" w:rsidP="00C47F7A">
      <w:pPr>
        <w:pStyle w:val="Standard"/>
        <w:spacing w:line="360" w:lineRule="auto"/>
        <w:jc w:val="center"/>
        <w:rPr>
          <w:sz w:val="28"/>
          <w:szCs w:val="28"/>
        </w:rPr>
      </w:pPr>
      <w:r w:rsidRPr="00E12427">
        <w:rPr>
          <w:sz w:val="28"/>
          <w:szCs w:val="28"/>
        </w:rPr>
        <w:t>Uczestnicy turnusu rehabilitacyjnego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  <w:r w:rsidRPr="00E12427">
        <w:rPr>
          <w:rStyle w:val="Domylnaczcionkaakapitu1"/>
          <w:position w:val="-9"/>
          <w:sz w:val="28"/>
          <w:szCs w:val="28"/>
        </w:rPr>
        <w:tab/>
        <w:t>W grudniu zorganizowane zostały warsztaty „Aktywne metody poszukiwania pracy (doradztwo zawodowe)”, których celem było zapewnienie uczestnikom warsztatów doradztwa w zakresie aktywnego poszukiwania pracy oraz dostarczenie wiedzy i umiejętności dotyczących procesu poszukiwania pracy, charakterystyki rynku pracy, dokumentów aplikacyjnych.</w:t>
      </w:r>
    </w:p>
    <w:p w:rsidR="00C47F7A" w:rsidRPr="00E12427" w:rsidRDefault="00C47F7A" w:rsidP="00C47F7A">
      <w:pPr>
        <w:pStyle w:val="Standard"/>
        <w:spacing w:line="360" w:lineRule="auto"/>
        <w:jc w:val="both"/>
        <w:rPr>
          <w:sz w:val="28"/>
          <w:szCs w:val="28"/>
        </w:rPr>
      </w:pPr>
    </w:p>
    <w:p w:rsidR="00C47F7A" w:rsidRPr="00E12427" w:rsidRDefault="00C47F7A" w:rsidP="00C47F7A">
      <w:pPr>
        <w:pStyle w:val="Standard"/>
        <w:spacing w:line="360" w:lineRule="auto"/>
        <w:ind w:firstLine="708"/>
        <w:jc w:val="both"/>
        <w:rPr>
          <w:sz w:val="28"/>
          <w:szCs w:val="28"/>
        </w:rPr>
      </w:pPr>
      <w:r w:rsidRPr="00E12427">
        <w:rPr>
          <w:sz w:val="28"/>
          <w:szCs w:val="28"/>
        </w:rPr>
        <w:lastRenderedPageBreak/>
        <w:t>Budżet projektu wyniósł  456.497,00 zł, w tym  34.982,00 zł wkład własny PCPR. Realizacja projektu systemowego odbyła się zgodnie                                                  z zaplanowanym harmonogramem. Projekt realizowany był w latach 2008-2014.               W trakcie realizacji projektu udział wzięło 339  beneficjentów w tym 251 osób niepełnosprawnych. Łączny budżet projektu wyniósł  2.624.810,69 zł  z czego wkład własny PCPR w Świdwinie 310.611,00 zł.</w:t>
      </w:r>
    </w:p>
    <w:p w:rsidR="00C47F7A" w:rsidRPr="00E12427" w:rsidRDefault="00C47F7A" w:rsidP="00C47F7A">
      <w:pPr>
        <w:spacing w:line="360" w:lineRule="auto"/>
        <w:ind w:firstLine="708"/>
        <w:jc w:val="both"/>
        <w:rPr>
          <w:sz w:val="28"/>
          <w:szCs w:val="28"/>
        </w:rPr>
      </w:pPr>
    </w:p>
    <w:p w:rsidR="00C47F7A" w:rsidRPr="00E12427" w:rsidRDefault="00C47F7A" w:rsidP="00C47F7A">
      <w:pPr>
        <w:spacing w:line="360" w:lineRule="auto"/>
        <w:jc w:val="both"/>
        <w:rPr>
          <w:sz w:val="28"/>
          <w:szCs w:val="28"/>
        </w:rPr>
      </w:pPr>
    </w:p>
    <w:p w:rsidR="009C047E" w:rsidRDefault="00C47F7A"/>
    <w:sectPr w:rsidR="009C047E" w:rsidSect="00FE5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42EE0"/>
    <w:multiLevelType w:val="multilevel"/>
    <w:tmpl w:val="02BEAA92"/>
    <w:styleLink w:val="WW8Num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Courier New"/>
      </w:rPr>
    </w:lvl>
  </w:abstractNum>
  <w:num w:numId="1">
    <w:abstractNumId w:val="0"/>
  </w:num>
  <w:num w:numId="2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F7A"/>
    <w:rsid w:val="00AD4A1C"/>
    <w:rsid w:val="00C47F7A"/>
    <w:rsid w:val="00D5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7F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C47F7A"/>
  </w:style>
  <w:style w:type="paragraph" w:customStyle="1" w:styleId="Standard">
    <w:name w:val="Standard"/>
    <w:rsid w:val="00C47F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numbering" w:customStyle="1" w:styleId="WW8Num8">
    <w:name w:val="WW8Num8"/>
    <w:basedOn w:val="Bezlisty"/>
    <w:rsid w:val="00C47F7A"/>
    <w:pPr>
      <w:numPr>
        <w:numId w:val="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47F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7F7A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7F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C47F7A"/>
  </w:style>
  <w:style w:type="paragraph" w:customStyle="1" w:styleId="Standard">
    <w:name w:val="Standard"/>
    <w:rsid w:val="00C47F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numbering" w:customStyle="1" w:styleId="WW8Num8">
    <w:name w:val="WW8Num8"/>
    <w:basedOn w:val="Bezlisty"/>
    <w:rsid w:val="00C47F7A"/>
    <w:pPr>
      <w:numPr>
        <w:numId w:val="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47F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7F7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481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Bielińska</dc:creator>
  <cp:lastModifiedBy>Ewelina Bielińska</cp:lastModifiedBy>
  <cp:revision>1</cp:revision>
  <dcterms:created xsi:type="dcterms:W3CDTF">2015-07-14T09:45:00Z</dcterms:created>
  <dcterms:modified xsi:type="dcterms:W3CDTF">2015-07-14T09:48:00Z</dcterms:modified>
</cp:coreProperties>
</file>